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FA" w:rsidRDefault="0005582D" w:rsidP="005548FA">
      <w:pPr>
        <w:jc w:val="center"/>
        <w:rPr>
          <w:sz w:val="32"/>
          <w:szCs w:val="32"/>
        </w:rPr>
      </w:pPr>
      <w:r w:rsidRPr="005548FA">
        <w:rPr>
          <w:rFonts w:hint="eastAsia"/>
          <w:sz w:val="32"/>
          <w:szCs w:val="32"/>
        </w:rPr>
        <w:t>“</w:t>
      </w:r>
      <w:r w:rsidRPr="005548FA">
        <w:rPr>
          <w:rFonts w:hint="eastAsia"/>
          <w:sz w:val="32"/>
          <w:szCs w:val="32"/>
        </w:rPr>
        <w:t>2</w:t>
      </w:r>
      <w:r w:rsidR="005548FA" w:rsidRPr="005548FA">
        <w:rPr>
          <w:rFonts w:hint="eastAsia"/>
          <w:sz w:val="32"/>
          <w:szCs w:val="32"/>
        </w:rPr>
        <w:t>01</w:t>
      </w:r>
      <w:r w:rsidR="00F256E4">
        <w:rPr>
          <w:rFonts w:hint="eastAsia"/>
          <w:sz w:val="32"/>
          <w:szCs w:val="32"/>
        </w:rPr>
        <w:t>6</w:t>
      </w:r>
      <w:r w:rsidR="005548FA" w:rsidRPr="005548FA">
        <w:rPr>
          <w:rFonts w:hint="eastAsia"/>
          <w:sz w:val="32"/>
          <w:szCs w:val="32"/>
        </w:rPr>
        <w:t>年度云南省科技计划项目绩效汇总表</w:t>
      </w:r>
      <w:r w:rsidRPr="005548FA">
        <w:rPr>
          <w:rFonts w:hint="eastAsia"/>
          <w:sz w:val="32"/>
          <w:szCs w:val="32"/>
        </w:rPr>
        <w:t>”</w:t>
      </w:r>
    </w:p>
    <w:p w:rsidR="000A2790" w:rsidRPr="005548FA" w:rsidRDefault="0005582D" w:rsidP="005548FA">
      <w:pPr>
        <w:jc w:val="center"/>
        <w:rPr>
          <w:sz w:val="32"/>
          <w:szCs w:val="32"/>
        </w:rPr>
      </w:pPr>
      <w:bookmarkStart w:id="0" w:name="_GoBack"/>
      <w:bookmarkEnd w:id="0"/>
      <w:r w:rsidRPr="005548FA">
        <w:rPr>
          <w:rFonts w:hint="eastAsia"/>
          <w:sz w:val="32"/>
          <w:szCs w:val="32"/>
        </w:rPr>
        <w:t>填</w:t>
      </w:r>
      <w:r w:rsidR="00BA025F" w:rsidRPr="005548FA">
        <w:rPr>
          <w:rFonts w:hint="eastAsia"/>
          <w:sz w:val="32"/>
          <w:szCs w:val="32"/>
        </w:rPr>
        <w:t>报</w:t>
      </w:r>
      <w:r w:rsidRPr="005548FA">
        <w:rPr>
          <w:rFonts w:hint="eastAsia"/>
          <w:sz w:val="32"/>
          <w:szCs w:val="32"/>
        </w:rPr>
        <w:t>常见问题说明</w:t>
      </w:r>
    </w:p>
    <w:p w:rsidR="0005582D" w:rsidRDefault="0005582D" w:rsidP="0005582D">
      <w:pPr>
        <w:jc w:val="center"/>
        <w:rPr>
          <w:sz w:val="30"/>
          <w:szCs w:val="30"/>
        </w:rPr>
      </w:pPr>
    </w:p>
    <w:p w:rsidR="0005582D" w:rsidRDefault="0005582D" w:rsidP="0005582D">
      <w:pPr>
        <w:jc w:val="center"/>
        <w:rPr>
          <w:sz w:val="30"/>
          <w:szCs w:val="30"/>
        </w:rPr>
      </w:pPr>
    </w:p>
    <w:p w:rsidR="0005582D" w:rsidRDefault="0005582D" w:rsidP="000558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各项</w:t>
      </w:r>
      <w:proofErr w:type="gramStart"/>
      <w:r>
        <w:rPr>
          <w:rFonts w:hint="eastAsia"/>
          <w:sz w:val="28"/>
          <w:szCs w:val="28"/>
        </w:rPr>
        <w:t>目承担</w:t>
      </w:r>
      <w:proofErr w:type="gramEnd"/>
      <w:r>
        <w:rPr>
          <w:rFonts w:hint="eastAsia"/>
          <w:sz w:val="28"/>
          <w:szCs w:val="28"/>
        </w:rPr>
        <w:t>单位：</w:t>
      </w:r>
    </w:p>
    <w:p w:rsidR="0005582D" w:rsidRDefault="0005582D" w:rsidP="005548FA">
      <w:pPr>
        <w:ind w:firstLineChars="200" w:firstLine="560"/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根据</w:t>
      </w:r>
      <w:r w:rsidR="005548FA">
        <w:rPr>
          <w:rFonts w:hint="eastAsia"/>
          <w:sz w:val="28"/>
          <w:szCs w:val="28"/>
        </w:rPr>
        <w:t>以往年度所</w:t>
      </w:r>
      <w:r>
        <w:rPr>
          <w:rFonts w:hint="eastAsia"/>
          <w:sz w:val="28"/>
          <w:szCs w:val="28"/>
        </w:rPr>
        <w:t>提交</w:t>
      </w:r>
      <w:r w:rsidRPr="0005582D">
        <w:rPr>
          <w:rFonts w:hint="eastAsia"/>
          <w:sz w:val="30"/>
          <w:szCs w:val="30"/>
        </w:rPr>
        <w:t>“</w:t>
      </w:r>
      <w:r w:rsidR="005548FA" w:rsidRPr="005548FA">
        <w:rPr>
          <w:rFonts w:hint="eastAsia"/>
          <w:sz w:val="30"/>
          <w:szCs w:val="30"/>
        </w:rPr>
        <w:t>云南省科技计划项目绩效汇总表</w:t>
      </w:r>
      <w:r w:rsidRPr="0005582D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的审核情况进行认真分析，将填表中出现的常见问题归纳如下，供各单位参照进行修改：</w:t>
      </w:r>
    </w:p>
    <w:p w:rsidR="0005582D" w:rsidRPr="00811C1E" w:rsidRDefault="00367BAC" w:rsidP="00811C1E">
      <w:pPr>
        <w:pStyle w:val="a3"/>
        <w:numPr>
          <w:ilvl w:val="0"/>
          <w:numId w:val="1"/>
        </w:numPr>
        <w:spacing w:line="360" w:lineRule="auto"/>
        <w:ind w:left="0" w:firstLine="600"/>
        <w:jc w:val="left"/>
        <w:rPr>
          <w:sz w:val="30"/>
          <w:szCs w:val="30"/>
        </w:rPr>
      </w:pPr>
      <w:r w:rsidRPr="00811C1E">
        <w:rPr>
          <w:rFonts w:hint="eastAsia"/>
          <w:sz w:val="30"/>
          <w:szCs w:val="30"/>
        </w:rPr>
        <w:t>表</w:t>
      </w:r>
      <w:r w:rsidRPr="00811C1E">
        <w:rPr>
          <w:rFonts w:hint="eastAsia"/>
          <w:sz w:val="30"/>
          <w:szCs w:val="30"/>
        </w:rPr>
        <w:t>1</w:t>
      </w:r>
      <w:r w:rsidRPr="00811C1E">
        <w:rPr>
          <w:rFonts w:hint="eastAsia"/>
          <w:sz w:val="30"/>
          <w:szCs w:val="30"/>
        </w:rPr>
        <w:t>“资金预算统计表”中，</w:t>
      </w:r>
      <w:r w:rsidR="00811C1E" w:rsidRPr="00811C1E">
        <w:rPr>
          <w:rFonts w:hint="eastAsia"/>
          <w:sz w:val="30"/>
          <w:szCs w:val="30"/>
        </w:rPr>
        <w:t>“起止年限”请参照所签订的任务书填写，格式为“</w:t>
      </w:r>
      <w:r w:rsidR="00005D75" w:rsidRPr="00005D75">
        <w:rPr>
          <w:sz w:val="30"/>
          <w:szCs w:val="30"/>
        </w:rPr>
        <w:t>201</w:t>
      </w:r>
      <w:r w:rsidR="00F256E4">
        <w:rPr>
          <w:rFonts w:hint="eastAsia"/>
          <w:sz w:val="30"/>
          <w:szCs w:val="30"/>
        </w:rPr>
        <w:t>6</w:t>
      </w:r>
      <w:r w:rsidR="00005D75" w:rsidRPr="00005D75">
        <w:rPr>
          <w:sz w:val="30"/>
          <w:szCs w:val="30"/>
        </w:rPr>
        <w:t>.7-201</w:t>
      </w:r>
      <w:r w:rsidR="00F256E4">
        <w:rPr>
          <w:rFonts w:hint="eastAsia"/>
          <w:sz w:val="30"/>
          <w:szCs w:val="30"/>
        </w:rPr>
        <w:t>8</w:t>
      </w:r>
      <w:r w:rsidR="00005D75" w:rsidRPr="00005D75">
        <w:rPr>
          <w:sz w:val="30"/>
          <w:szCs w:val="30"/>
        </w:rPr>
        <w:t>.6</w:t>
      </w:r>
      <w:r w:rsidR="00811C1E" w:rsidRPr="00811C1E">
        <w:rPr>
          <w:rFonts w:hint="eastAsia"/>
          <w:sz w:val="30"/>
          <w:szCs w:val="30"/>
        </w:rPr>
        <w:t>”；</w:t>
      </w:r>
      <w:r w:rsidR="00917E60" w:rsidRPr="00811C1E">
        <w:rPr>
          <w:rFonts w:hint="eastAsia"/>
          <w:sz w:val="30"/>
          <w:szCs w:val="30"/>
        </w:rPr>
        <w:t>“实施期”栏中</w:t>
      </w:r>
      <w:r w:rsidR="00917E60">
        <w:rPr>
          <w:rFonts w:hint="eastAsia"/>
          <w:sz w:val="30"/>
          <w:szCs w:val="30"/>
        </w:rPr>
        <w:t>请按起止时间折算为“年”</w:t>
      </w:r>
      <w:r w:rsidR="00917E60" w:rsidRPr="00811C1E">
        <w:rPr>
          <w:rFonts w:hint="eastAsia"/>
          <w:sz w:val="30"/>
          <w:szCs w:val="30"/>
        </w:rPr>
        <w:t>；</w:t>
      </w:r>
      <w:r w:rsidR="00811C1E" w:rsidRPr="00811C1E">
        <w:rPr>
          <w:rFonts w:hint="eastAsia"/>
          <w:sz w:val="30"/>
          <w:szCs w:val="30"/>
        </w:rPr>
        <w:t>“项目经费预算总数”参照所签订的任务书、预算书填写，后四项合计数应等于“总经费”；</w:t>
      </w:r>
      <w:r w:rsidR="00811C1E" w:rsidRPr="002A591A">
        <w:rPr>
          <w:rFonts w:hint="eastAsia"/>
          <w:b/>
          <w:sz w:val="30"/>
          <w:szCs w:val="30"/>
        </w:rPr>
        <w:t>自“预算合计”项开始，请注意</w:t>
      </w:r>
      <w:r w:rsidR="00FB39FC">
        <w:rPr>
          <w:rFonts w:hint="eastAsia"/>
          <w:b/>
          <w:sz w:val="30"/>
          <w:szCs w:val="30"/>
        </w:rPr>
        <w:t>单位为“万元”，</w:t>
      </w:r>
      <w:r w:rsidR="00811C1E" w:rsidRPr="002A591A">
        <w:rPr>
          <w:rFonts w:hint="eastAsia"/>
          <w:b/>
          <w:sz w:val="30"/>
          <w:szCs w:val="30"/>
        </w:rPr>
        <w:t>表头为“省科技经费预算数”，仅</w:t>
      </w:r>
      <w:r w:rsidR="002A591A" w:rsidRPr="002A591A">
        <w:rPr>
          <w:rFonts w:hint="eastAsia"/>
          <w:b/>
          <w:sz w:val="30"/>
          <w:szCs w:val="30"/>
        </w:rPr>
        <w:t>需</w:t>
      </w:r>
      <w:r w:rsidR="00811C1E" w:rsidRPr="002A591A">
        <w:rPr>
          <w:rFonts w:hint="eastAsia"/>
          <w:b/>
          <w:sz w:val="30"/>
          <w:szCs w:val="30"/>
        </w:rPr>
        <w:t>按照所签订的任务书填写总经费预算中省级财政资金的预算明细</w:t>
      </w:r>
      <w:r w:rsidR="00811C1E" w:rsidRPr="00811C1E">
        <w:rPr>
          <w:rFonts w:hint="eastAsia"/>
          <w:sz w:val="30"/>
          <w:szCs w:val="30"/>
        </w:rPr>
        <w:t>。</w:t>
      </w:r>
    </w:p>
    <w:p w:rsidR="00811C1E" w:rsidRDefault="00811C1E" w:rsidP="00BB076D">
      <w:pPr>
        <w:pStyle w:val="a3"/>
        <w:numPr>
          <w:ilvl w:val="0"/>
          <w:numId w:val="1"/>
        </w:numPr>
        <w:spacing w:line="360" w:lineRule="auto"/>
        <w:ind w:left="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“</w:t>
      </w:r>
      <w:r w:rsidRPr="00811C1E">
        <w:rPr>
          <w:rFonts w:hint="eastAsia"/>
          <w:sz w:val="30"/>
          <w:szCs w:val="30"/>
        </w:rPr>
        <w:t>资金支出统计表</w:t>
      </w:r>
      <w:r>
        <w:rPr>
          <w:rFonts w:hint="eastAsia"/>
          <w:sz w:val="30"/>
          <w:szCs w:val="30"/>
        </w:rPr>
        <w:t>”中，“</w:t>
      </w:r>
      <w:r w:rsidRPr="00811C1E">
        <w:rPr>
          <w:rFonts w:hint="eastAsia"/>
          <w:sz w:val="30"/>
          <w:szCs w:val="30"/>
        </w:rPr>
        <w:t>项目经费到位数</w:t>
      </w:r>
      <w:r>
        <w:rPr>
          <w:rFonts w:hint="eastAsia"/>
          <w:sz w:val="30"/>
          <w:szCs w:val="30"/>
        </w:rPr>
        <w:t>”请根据实际情况填写，</w:t>
      </w:r>
      <w:r w:rsidR="009F4130">
        <w:rPr>
          <w:rFonts w:hint="eastAsia"/>
          <w:sz w:val="30"/>
          <w:szCs w:val="30"/>
        </w:rPr>
        <w:t>部分</w:t>
      </w:r>
      <w:proofErr w:type="gramStart"/>
      <w:r w:rsidR="009F4130">
        <w:rPr>
          <w:rFonts w:hint="eastAsia"/>
          <w:sz w:val="30"/>
          <w:szCs w:val="30"/>
        </w:rPr>
        <w:t>项目</w:t>
      </w:r>
      <w:r w:rsidR="00917E60">
        <w:rPr>
          <w:rFonts w:hint="eastAsia"/>
          <w:sz w:val="30"/>
          <w:szCs w:val="30"/>
        </w:rPr>
        <w:t>若</w:t>
      </w:r>
      <w:r w:rsidR="009F4130">
        <w:rPr>
          <w:rFonts w:hint="eastAsia"/>
          <w:sz w:val="30"/>
          <w:szCs w:val="30"/>
        </w:rPr>
        <w:t>州市</w:t>
      </w:r>
      <w:proofErr w:type="gramEnd"/>
      <w:r w:rsidR="009F4130">
        <w:rPr>
          <w:rFonts w:hint="eastAsia"/>
          <w:sz w:val="30"/>
          <w:szCs w:val="30"/>
        </w:rPr>
        <w:t>科技</w:t>
      </w:r>
      <w:proofErr w:type="gramStart"/>
      <w:r w:rsidR="009F4130">
        <w:rPr>
          <w:rFonts w:hint="eastAsia"/>
          <w:sz w:val="30"/>
          <w:szCs w:val="30"/>
        </w:rPr>
        <w:t>局尚未</w:t>
      </w:r>
      <w:proofErr w:type="gramEnd"/>
      <w:r w:rsidR="009F4130">
        <w:rPr>
          <w:rFonts w:hint="eastAsia"/>
          <w:sz w:val="30"/>
          <w:szCs w:val="30"/>
        </w:rPr>
        <w:t>将财政资金转拨企业，则“</w:t>
      </w:r>
      <w:r w:rsidR="009F4130" w:rsidRPr="009F4130">
        <w:rPr>
          <w:rFonts w:hint="eastAsia"/>
          <w:sz w:val="30"/>
          <w:szCs w:val="30"/>
        </w:rPr>
        <w:t>省科技经费</w:t>
      </w:r>
      <w:r w:rsidR="009F4130">
        <w:rPr>
          <w:rFonts w:hint="eastAsia"/>
          <w:sz w:val="30"/>
          <w:szCs w:val="30"/>
        </w:rPr>
        <w:t>”可填“</w:t>
      </w:r>
      <w:r w:rsidR="009F4130">
        <w:rPr>
          <w:rFonts w:hint="eastAsia"/>
          <w:sz w:val="30"/>
          <w:szCs w:val="30"/>
        </w:rPr>
        <w:t>0</w:t>
      </w:r>
      <w:r w:rsidR="009F4130">
        <w:rPr>
          <w:rFonts w:hint="eastAsia"/>
          <w:sz w:val="30"/>
          <w:szCs w:val="30"/>
        </w:rPr>
        <w:t>”；若企业已垫资开展项目，则“</w:t>
      </w:r>
      <w:r w:rsidR="009F4130" w:rsidRPr="009F4130">
        <w:rPr>
          <w:rFonts w:hint="eastAsia"/>
          <w:sz w:val="30"/>
          <w:szCs w:val="30"/>
        </w:rPr>
        <w:t>单位自筹</w:t>
      </w:r>
      <w:r w:rsidR="009F4130">
        <w:rPr>
          <w:rFonts w:hint="eastAsia"/>
          <w:sz w:val="30"/>
          <w:szCs w:val="30"/>
        </w:rPr>
        <w:t>”</w:t>
      </w:r>
      <w:proofErr w:type="gramStart"/>
      <w:r w:rsidR="009F4130">
        <w:rPr>
          <w:rFonts w:hint="eastAsia"/>
          <w:sz w:val="30"/>
          <w:szCs w:val="30"/>
        </w:rPr>
        <w:t>栏金额</w:t>
      </w:r>
      <w:proofErr w:type="gramEnd"/>
      <w:r w:rsidR="009F4130">
        <w:rPr>
          <w:rFonts w:hint="eastAsia"/>
          <w:sz w:val="30"/>
          <w:szCs w:val="30"/>
        </w:rPr>
        <w:t>应包含垫资部分，其数值可高于预算</w:t>
      </w:r>
      <w:r w:rsidR="00917E60">
        <w:rPr>
          <w:rFonts w:hint="eastAsia"/>
          <w:sz w:val="30"/>
          <w:szCs w:val="30"/>
        </w:rPr>
        <w:t>数</w:t>
      </w:r>
      <w:r w:rsidR="009F4130">
        <w:rPr>
          <w:rFonts w:hint="eastAsia"/>
          <w:sz w:val="30"/>
          <w:szCs w:val="30"/>
        </w:rPr>
        <w:t>。“项目经费支出数”按目前实际支出进度填写，若有前述垫资情况，所垫付省级财政资金额应填写在“</w:t>
      </w:r>
      <w:r w:rsidR="009F4130" w:rsidRPr="009F4130">
        <w:rPr>
          <w:rFonts w:hint="eastAsia"/>
          <w:sz w:val="30"/>
          <w:szCs w:val="30"/>
        </w:rPr>
        <w:t>省科技经费</w:t>
      </w:r>
      <w:r w:rsidR="009F4130">
        <w:rPr>
          <w:rFonts w:hint="eastAsia"/>
          <w:sz w:val="30"/>
          <w:szCs w:val="30"/>
        </w:rPr>
        <w:t>”项下，且其数值应与“</w:t>
      </w:r>
      <w:r w:rsidR="002A591A" w:rsidRPr="002A591A">
        <w:rPr>
          <w:rFonts w:hint="eastAsia"/>
          <w:sz w:val="30"/>
          <w:szCs w:val="30"/>
        </w:rPr>
        <w:t>实际支出合计</w:t>
      </w:r>
      <w:r w:rsidR="009F4130">
        <w:rPr>
          <w:rFonts w:hint="eastAsia"/>
          <w:sz w:val="30"/>
          <w:szCs w:val="30"/>
        </w:rPr>
        <w:t>”</w:t>
      </w:r>
      <w:r w:rsidR="002A591A">
        <w:rPr>
          <w:rFonts w:hint="eastAsia"/>
          <w:sz w:val="30"/>
          <w:szCs w:val="30"/>
        </w:rPr>
        <w:t>栏一致</w:t>
      </w:r>
      <w:r w:rsidR="009F4130">
        <w:rPr>
          <w:rFonts w:hint="eastAsia"/>
          <w:sz w:val="30"/>
          <w:szCs w:val="30"/>
        </w:rPr>
        <w:t>；</w:t>
      </w:r>
      <w:r w:rsidR="002A591A" w:rsidRPr="002A591A">
        <w:rPr>
          <w:rFonts w:hint="eastAsia"/>
          <w:b/>
          <w:sz w:val="30"/>
          <w:szCs w:val="30"/>
        </w:rPr>
        <w:t>自“实际支出合计”项开始，请注</w:t>
      </w:r>
      <w:r w:rsidR="002A591A" w:rsidRPr="002A591A">
        <w:rPr>
          <w:rFonts w:hint="eastAsia"/>
          <w:b/>
          <w:sz w:val="30"/>
          <w:szCs w:val="30"/>
        </w:rPr>
        <w:lastRenderedPageBreak/>
        <w:t>意</w:t>
      </w:r>
      <w:r w:rsidR="00FB39FC">
        <w:rPr>
          <w:rFonts w:hint="eastAsia"/>
          <w:b/>
          <w:sz w:val="30"/>
          <w:szCs w:val="30"/>
        </w:rPr>
        <w:t>单位为“万元”，</w:t>
      </w:r>
      <w:r w:rsidR="002A591A" w:rsidRPr="002A591A">
        <w:rPr>
          <w:rFonts w:hint="eastAsia"/>
          <w:b/>
          <w:sz w:val="30"/>
          <w:szCs w:val="30"/>
        </w:rPr>
        <w:t>表头为“省科技经费实际支出数”，仅需填写省级财政资金的支出明细</w:t>
      </w:r>
      <w:r w:rsidR="00BB076D">
        <w:rPr>
          <w:rFonts w:hint="eastAsia"/>
          <w:b/>
          <w:sz w:val="30"/>
          <w:szCs w:val="30"/>
        </w:rPr>
        <w:t>，其数据应与</w:t>
      </w:r>
      <w:r w:rsidR="00BB076D" w:rsidRPr="00BB076D">
        <w:rPr>
          <w:rFonts w:hint="eastAsia"/>
          <w:b/>
          <w:sz w:val="30"/>
          <w:szCs w:val="30"/>
        </w:rPr>
        <w:t>项目支出分类归集统计表</w:t>
      </w:r>
      <w:r w:rsidR="00BB076D">
        <w:rPr>
          <w:rFonts w:hint="eastAsia"/>
          <w:b/>
          <w:sz w:val="30"/>
          <w:szCs w:val="30"/>
        </w:rPr>
        <w:t>（根据项目明细账编制）一致</w:t>
      </w:r>
      <w:r w:rsidR="002A591A">
        <w:rPr>
          <w:rFonts w:hint="eastAsia"/>
          <w:sz w:val="30"/>
          <w:szCs w:val="30"/>
        </w:rPr>
        <w:t>。若有前述垫资情况，请在“备注”栏进行标注。</w:t>
      </w:r>
    </w:p>
    <w:p w:rsidR="00811C1E" w:rsidRPr="00341CE2" w:rsidRDefault="001D168B" w:rsidP="00341CE2">
      <w:pPr>
        <w:pStyle w:val="a3"/>
        <w:numPr>
          <w:ilvl w:val="0"/>
          <w:numId w:val="1"/>
        </w:numPr>
        <w:spacing w:line="360" w:lineRule="auto"/>
        <w:ind w:left="0" w:firstLine="600"/>
        <w:jc w:val="left"/>
        <w:rPr>
          <w:rFonts w:hint="eastAsia"/>
          <w:sz w:val="28"/>
          <w:szCs w:val="28"/>
        </w:rPr>
      </w:pPr>
      <w:r w:rsidRPr="00BB076D">
        <w:rPr>
          <w:rFonts w:hint="eastAsia"/>
          <w:sz w:val="30"/>
          <w:szCs w:val="30"/>
        </w:rPr>
        <w:t>表</w:t>
      </w:r>
      <w:r w:rsidR="00341CE2">
        <w:rPr>
          <w:rFonts w:hint="eastAsia"/>
          <w:sz w:val="30"/>
          <w:szCs w:val="30"/>
        </w:rPr>
        <w:t>3</w:t>
      </w:r>
      <w:r w:rsidRPr="00BB076D">
        <w:rPr>
          <w:rFonts w:hint="eastAsia"/>
          <w:sz w:val="30"/>
          <w:szCs w:val="30"/>
        </w:rPr>
        <w:t>“项目绩效指标表”中“项目效益指标计划”应参照任务书进行认真梳理</w:t>
      </w:r>
      <w:r w:rsidR="00AC0ADA" w:rsidRPr="00BB076D">
        <w:rPr>
          <w:rFonts w:hint="eastAsia"/>
          <w:sz w:val="30"/>
          <w:szCs w:val="30"/>
        </w:rPr>
        <w:t>；</w:t>
      </w:r>
      <w:r w:rsidR="00AC0ADA" w:rsidRPr="00BB076D">
        <w:rPr>
          <w:rFonts w:hint="eastAsia"/>
          <w:b/>
          <w:sz w:val="30"/>
          <w:szCs w:val="30"/>
        </w:rPr>
        <w:t>“专利申请”、“专利授权”等知识产权项绩效应</w:t>
      </w:r>
      <w:r w:rsidR="00341CE2">
        <w:rPr>
          <w:rFonts w:hint="eastAsia"/>
          <w:b/>
          <w:sz w:val="30"/>
          <w:szCs w:val="30"/>
        </w:rPr>
        <w:t>注意</w:t>
      </w:r>
      <w:r w:rsidR="00AC0ADA" w:rsidRPr="00BB076D">
        <w:rPr>
          <w:rFonts w:hint="eastAsia"/>
          <w:b/>
          <w:sz w:val="30"/>
          <w:szCs w:val="30"/>
        </w:rPr>
        <w:t>其受理、授权或获得时间应在项目实施期内</w:t>
      </w:r>
      <w:r w:rsidR="00AC0ADA" w:rsidRPr="00BB076D">
        <w:rPr>
          <w:rFonts w:hint="eastAsia"/>
          <w:sz w:val="30"/>
          <w:szCs w:val="30"/>
        </w:rPr>
        <w:t>。</w:t>
      </w:r>
      <w:r w:rsidR="00341CE2">
        <w:rPr>
          <w:rFonts w:hint="eastAsia"/>
          <w:sz w:val="30"/>
          <w:szCs w:val="30"/>
        </w:rPr>
        <w:t>表中数据应与《</w:t>
      </w:r>
      <w:r w:rsidR="00341CE2" w:rsidRPr="00341CE2">
        <w:rPr>
          <w:rFonts w:hint="eastAsia"/>
          <w:sz w:val="30"/>
          <w:szCs w:val="30"/>
        </w:rPr>
        <w:t>项目单位绩效自评报告</w:t>
      </w:r>
      <w:r w:rsidR="00341CE2">
        <w:rPr>
          <w:rFonts w:hint="eastAsia"/>
          <w:sz w:val="30"/>
          <w:szCs w:val="30"/>
        </w:rPr>
        <w:t>》相一致。</w:t>
      </w:r>
    </w:p>
    <w:p w:rsidR="00341CE2" w:rsidRPr="00341CE2" w:rsidRDefault="00341CE2" w:rsidP="00632108">
      <w:pPr>
        <w:pStyle w:val="a3"/>
        <w:numPr>
          <w:ilvl w:val="0"/>
          <w:numId w:val="1"/>
        </w:numPr>
        <w:spacing w:line="360" w:lineRule="auto"/>
        <w:ind w:left="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Pr="00341CE2">
        <w:rPr>
          <w:rFonts w:hint="eastAsia"/>
          <w:sz w:val="30"/>
          <w:szCs w:val="30"/>
        </w:rPr>
        <w:t>项目单位绩效自评报告</w:t>
      </w:r>
      <w:r>
        <w:rPr>
          <w:rFonts w:hint="eastAsia"/>
          <w:sz w:val="30"/>
          <w:szCs w:val="30"/>
        </w:rPr>
        <w:t>》表</w:t>
      </w:r>
      <w:r w:rsidRPr="00341CE2">
        <w:rPr>
          <w:rFonts w:hint="eastAsia"/>
          <w:sz w:val="30"/>
          <w:szCs w:val="30"/>
        </w:rPr>
        <w:t>五</w:t>
      </w:r>
      <w:r w:rsidRPr="00341CE2">
        <w:rPr>
          <w:rFonts w:hint="eastAsia"/>
          <w:sz w:val="30"/>
          <w:szCs w:val="30"/>
        </w:rPr>
        <w:t>“</w:t>
      </w:r>
      <w:r w:rsidRPr="00341CE2">
        <w:rPr>
          <w:rFonts w:hint="eastAsia"/>
          <w:sz w:val="30"/>
          <w:szCs w:val="30"/>
        </w:rPr>
        <w:t>阶段实施内容及目标执行情况</w:t>
      </w:r>
      <w:r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”</w:t>
      </w:r>
      <w:r w:rsidR="00632108">
        <w:rPr>
          <w:rFonts w:hint="eastAsia"/>
          <w:sz w:val="30"/>
          <w:szCs w:val="30"/>
        </w:rPr>
        <w:t>中</w:t>
      </w:r>
      <w:r>
        <w:rPr>
          <w:rFonts w:hint="eastAsia"/>
          <w:sz w:val="30"/>
          <w:szCs w:val="30"/>
        </w:rPr>
        <w:t>“</w:t>
      </w:r>
      <w:r w:rsidR="00632108" w:rsidRPr="00632108">
        <w:rPr>
          <w:rFonts w:hint="eastAsia"/>
          <w:sz w:val="30"/>
          <w:szCs w:val="30"/>
        </w:rPr>
        <w:t>任务书阶段实施内容及目标</w:t>
      </w:r>
      <w:r>
        <w:rPr>
          <w:rFonts w:hint="eastAsia"/>
          <w:sz w:val="30"/>
          <w:szCs w:val="30"/>
        </w:rPr>
        <w:t>”</w:t>
      </w:r>
      <w:r w:rsidR="00632108">
        <w:rPr>
          <w:rFonts w:hint="eastAsia"/>
          <w:sz w:val="30"/>
          <w:szCs w:val="30"/>
        </w:rPr>
        <w:t>栏，请</w:t>
      </w:r>
      <w:r>
        <w:rPr>
          <w:rFonts w:hint="eastAsia"/>
          <w:sz w:val="30"/>
          <w:szCs w:val="30"/>
        </w:rPr>
        <w:t>按任务</w:t>
      </w:r>
      <w:proofErr w:type="gramStart"/>
      <w:r>
        <w:rPr>
          <w:rFonts w:hint="eastAsia"/>
          <w:sz w:val="30"/>
          <w:szCs w:val="30"/>
        </w:rPr>
        <w:t>书阶段</w:t>
      </w:r>
      <w:proofErr w:type="gramEnd"/>
      <w:r>
        <w:rPr>
          <w:rFonts w:hint="eastAsia"/>
          <w:sz w:val="30"/>
          <w:szCs w:val="30"/>
        </w:rPr>
        <w:t>任务目标填写，</w:t>
      </w:r>
      <w:r w:rsidR="00632108"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“</w:t>
      </w:r>
      <w:r w:rsidRPr="00811C1E">
        <w:rPr>
          <w:rFonts w:hint="eastAsia"/>
          <w:sz w:val="30"/>
          <w:szCs w:val="30"/>
        </w:rPr>
        <w:t>起止年限</w:t>
      </w:r>
      <w:r>
        <w:rPr>
          <w:rFonts w:hint="eastAsia"/>
          <w:sz w:val="30"/>
          <w:szCs w:val="30"/>
        </w:rPr>
        <w:t>”跨</w:t>
      </w:r>
      <w:r>
        <w:rPr>
          <w:rFonts w:hint="eastAsia"/>
          <w:sz w:val="30"/>
          <w:szCs w:val="30"/>
        </w:rPr>
        <w:t>201</w:t>
      </w:r>
      <w:r w:rsidR="00632108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年的</w:t>
      </w:r>
      <w:r w:rsidRPr="00811C1E"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填写时</w:t>
      </w:r>
      <w:proofErr w:type="gramStart"/>
      <w:r>
        <w:rPr>
          <w:rFonts w:hint="eastAsia"/>
          <w:sz w:val="30"/>
          <w:szCs w:val="30"/>
        </w:rPr>
        <w:t>不</w:t>
      </w:r>
      <w:proofErr w:type="gramEnd"/>
      <w:r>
        <w:rPr>
          <w:rFonts w:hint="eastAsia"/>
          <w:sz w:val="30"/>
          <w:szCs w:val="30"/>
        </w:rPr>
        <w:t>必将任务</w:t>
      </w:r>
      <w:proofErr w:type="gramStart"/>
      <w:r>
        <w:rPr>
          <w:rFonts w:hint="eastAsia"/>
          <w:sz w:val="30"/>
          <w:szCs w:val="30"/>
        </w:rPr>
        <w:t>书所有</w:t>
      </w:r>
      <w:proofErr w:type="gramEnd"/>
      <w:r>
        <w:rPr>
          <w:rFonts w:hint="eastAsia"/>
          <w:sz w:val="30"/>
          <w:szCs w:val="30"/>
        </w:rPr>
        <w:t>阶段实施内容均填写进来，仅需填写截至</w:t>
      </w:r>
      <w:r>
        <w:rPr>
          <w:rFonts w:hint="eastAsia"/>
          <w:sz w:val="30"/>
          <w:szCs w:val="30"/>
        </w:rPr>
        <w:t>201</w:t>
      </w:r>
      <w:r w:rsidR="00632108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日之前</w:t>
      </w:r>
      <w:proofErr w:type="gramStart"/>
      <w:r>
        <w:rPr>
          <w:rFonts w:hint="eastAsia"/>
          <w:sz w:val="30"/>
          <w:szCs w:val="30"/>
        </w:rPr>
        <w:t>或跨这一时</w:t>
      </w:r>
      <w:proofErr w:type="gramEnd"/>
      <w:r>
        <w:rPr>
          <w:rFonts w:hint="eastAsia"/>
          <w:sz w:val="30"/>
          <w:szCs w:val="30"/>
        </w:rPr>
        <w:t>点（如</w:t>
      </w:r>
      <w:r>
        <w:rPr>
          <w:rFonts w:hint="eastAsia"/>
          <w:sz w:val="30"/>
          <w:szCs w:val="30"/>
        </w:rPr>
        <w:t>201</w:t>
      </w:r>
      <w:r w:rsidR="00632108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-201</w:t>
      </w:r>
      <w:r w:rsidR="00632108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月）的阶段任务，任务书中起点时间在</w:t>
      </w:r>
      <w:r>
        <w:rPr>
          <w:rFonts w:hint="eastAsia"/>
          <w:sz w:val="30"/>
          <w:szCs w:val="30"/>
        </w:rPr>
        <w:t>201</w:t>
      </w:r>
      <w:r w:rsidR="00632108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日之后的阶段任务若未提前开展，可不必再填；“</w:t>
      </w:r>
      <w:r w:rsidRPr="002A591A">
        <w:rPr>
          <w:rFonts w:hint="eastAsia"/>
          <w:sz w:val="30"/>
          <w:szCs w:val="30"/>
        </w:rPr>
        <w:t>实际完成内容</w:t>
      </w:r>
      <w:r>
        <w:rPr>
          <w:rFonts w:hint="eastAsia"/>
          <w:sz w:val="30"/>
          <w:szCs w:val="30"/>
        </w:rPr>
        <w:t>”不要简单的将“</w:t>
      </w:r>
      <w:r w:rsidRPr="002A591A">
        <w:rPr>
          <w:rFonts w:hint="eastAsia"/>
          <w:sz w:val="30"/>
          <w:szCs w:val="30"/>
        </w:rPr>
        <w:t>计划实施内容</w:t>
      </w:r>
      <w:r>
        <w:rPr>
          <w:rFonts w:hint="eastAsia"/>
          <w:sz w:val="30"/>
          <w:szCs w:val="30"/>
        </w:rPr>
        <w:t>”照搬过来，应结合项目实施中的实际情况</w:t>
      </w:r>
      <w:r w:rsidRPr="002A591A">
        <w:rPr>
          <w:rFonts w:hint="eastAsia"/>
          <w:sz w:val="30"/>
          <w:szCs w:val="30"/>
        </w:rPr>
        <w:t>尽可能细化、量化</w:t>
      </w:r>
      <w:r>
        <w:rPr>
          <w:rFonts w:hint="eastAsia"/>
          <w:sz w:val="30"/>
          <w:szCs w:val="30"/>
        </w:rPr>
        <w:t>进行</w:t>
      </w:r>
      <w:r w:rsidRPr="002A591A">
        <w:rPr>
          <w:rFonts w:hint="eastAsia"/>
          <w:sz w:val="30"/>
          <w:szCs w:val="30"/>
        </w:rPr>
        <w:t>表述，如“</w:t>
      </w:r>
      <w:r>
        <w:rPr>
          <w:rFonts w:hint="eastAsia"/>
          <w:sz w:val="30"/>
          <w:szCs w:val="30"/>
        </w:rPr>
        <w:t>开展产品的中试工艺验证”应明确量化中试规模；</w:t>
      </w:r>
      <w:r w:rsidRPr="00BB076D">
        <w:rPr>
          <w:rFonts w:hint="eastAsia"/>
          <w:b/>
          <w:sz w:val="30"/>
          <w:szCs w:val="30"/>
        </w:rPr>
        <w:t>若涉及“专利申请”、“专利授权”时，请在</w:t>
      </w:r>
      <w:r w:rsidR="00632108">
        <w:rPr>
          <w:rFonts w:hint="eastAsia"/>
          <w:b/>
          <w:sz w:val="30"/>
          <w:szCs w:val="30"/>
        </w:rPr>
        <w:t>自评报告</w:t>
      </w:r>
      <w:r w:rsidRPr="00BB076D">
        <w:rPr>
          <w:rFonts w:hint="eastAsia"/>
          <w:b/>
          <w:sz w:val="30"/>
          <w:szCs w:val="30"/>
        </w:rPr>
        <w:t>“</w:t>
      </w:r>
      <w:r w:rsidR="00632108">
        <w:rPr>
          <w:rFonts w:hint="eastAsia"/>
          <w:b/>
          <w:sz w:val="30"/>
          <w:szCs w:val="30"/>
        </w:rPr>
        <w:t>项目成果</w:t>
      </w:r>
      <w:r w:rsidRPr="00BB076D">
        <w:rPr>
          <w:rFonts w:hint="eastAsia"/>
          <w:b/>
          <w:sz w:val="30"/>
          <w:szCs w:val="30"/>
        </w:rPr>
        <w:t>”</w:t>
      </w:r>
      <w:r w:rsidR="00632108">
        <w:rPr>
          <w:rFonts w:hint="eastAsia"/>
          <w:b/>
          <w:sz w:val="30"/>
          <w:szCs w:val="30"/>
        </w:rPr>
        <w:t>部分</w:t>
      </w:r>
      <w:r w:rsidRPr="00BB076D">
        <w:rPr>
          <w:rFonts w:hint="eastAsia"/>
          <w:b/>
          <w:sz w:val="30"/>
          <w:szCs w:val="30"/>
        </w:rPr>
        <w:t>明确专利名称及受理</w:t>
      </w:r>
      <w:r w:rsidRPr="00BB076D">
        <w:rPr>
          <w:rFonts w:hint="eastAsia"/>
          <w:b/>
          <w:sz w:val="30"/>
          <w:szCs w:val="30"/>
        </w:rPr>
        <w:t>/</w:t>
      </w:r>
      <w:r w:rsidRPr="00BB076D">
        <w:rPr>
          <w:rFonts w:hint="eastAsia"/>
          <w:b/>
          <w:sz w:val="30"/>
          <w:szCs w:val="30"/>
        </w:rPr>
        <w:t>授权时间（需要在执行期内）</w:t>
      </w:r>
      <w:r w:rsidRPr="002A591A">
        <w:rPr>
          <w:rFonts w:hint="eastAsia"/>
          <w:sz w:val="30"/>
          <w:szCs w:val="30"/>
        </w:rPr>
        <w:t>，</w:t>
      </w:r>
      <w:proofErr w:type="gramStart"/>
      <w:r w:rsidRPr="002A591A">
        <w:rPr>
          <w:rFonts w:hint="eastAsia"/>
          <w:sz w:val="30"/>
          <w:szCs w:val="30"/>
        </w:rPr>
        <w:t>若</w:t>
      </w:r>
      <w:r>
        <w:rPr>
          <w:rFonts w:hint="eastAsia"/>
          <w:sz w:val="30"/>
          <w:szCs w:val="30"/>
        </w:rPr>
        <w:t>专利</w:t>
      </w:r>
      <w:proofErr w:type="gramEnd"/>
      <w:r>
        <w:rPr>
          <w:rFonts w:hint="eastAsia"/>
          <w:sz w:val="30"/>
          <w:szCs w:val="30"/>
        </w:rPr>
        <w:t>申请</w:t>
      </w:r>
      <w:r w:rsidRPr="002A591A">
        <w:rPr>
          <w:rFonts w:hint="eastAsia"/>
          <w:sz w:val="30"/>
          <w:szCs w:val="30"/>
        </w:rPr>
        <w:t>还未提交就明确正在准备中；</w:t>
      </w:r>
      <w:r w:rsidRPr="00BB076D">
        <w:rPr>
          <w:rFonts w:hint="eastAsia"/>
          <w:b/>
          <w:sz w:val="30"/>
          <w:szCs w:val="30"/>
        </w:rPr>
        <w:t>论文也需明确写出名称及所登载刊物、期号（或标明已获得录用通知）</w:t>
      </w:r>
      <w:r>
        <w:rPr>
          <w:rFonts w:hint="eastAsia"/>
          <w:sz w:val="30"/>
          <w:szCs w:val="30"/>
        </w:rPr>
        <w:t>。</w:t>
      </w:r>
    </w:p>
    <w:sectPr w:rsidR="00341CE2" w:rsidRPr="00341CE2" w:rsidSect="003944D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76" w:rsidRPr="00A7488D" w:rsidRDefault="00FB1076" w:rsidP="0037343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separator/>
      </w:r>
    </w:p>
  </w:endnote>
  <w:endnote w:type="continuationSeparator" w:id="0">
    <w:p w:rsidR="00FB1076" w:rsidRPr="00A7488D" w:rsidRDefault="00FB1076" w:rsidP="0037343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670263"/>
      <w:docPartObj>
        <w:docPartGallery w:val="Page Numbers (Bottom of Page)"/>
        <w:docPartUnique/>
      </w:docPartObj>
    </w:sdtPr>
    <w:sdtContent>
      <w:p w:rsidR="00632108" w:rsidRDefault="006321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2108">
          <w:rPr>
            <w:noProof/>
            <w:lang w:val="zh-CN"/>
          </w:rPr>
          <w:t>1</w:t>
        </w:r>
        <w:r>
          <w:fldChar w:fldCharType="end"/>
        </w:r>
      </w:p>
    </w:sdtContent>
  </w:sdt>
  <w:p w:rsidR="00632108" w:rsidRDefault="00632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76" w:rsidRPr="00A7488D" w:rsidRDefault="00FB1076" w:rsidP="0037343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separator/>
      </w:r>
    </w:p>
  </w:footnote>
  <w:footnote w:type="continuationSeparator" w:id="0">
    <w:p w:rsidR="00FB1076" w:rsidRPr="00A7488D" w:rsidRDefault="00FB1076" w:rsidP="0037343E">
      <w:pPr>
        <w:ind w:firstLine="420"/>
        <w:rPr>
          <w:rFonts w:ascii="Verdana" w:hAnsi="Verdana" w:cs="Verdana"/>
          <w:snapToGrid w:val="0"/>
          <w:sz w:val="24"/>
          <w:szCs w:val="21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6D" w:rsidRDefault="00BB076D" w:rsidP="00341CE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239"/>
    <w:multiLevelType w:val="hybridMultilevel"/>
    <w:tmpl w:val="4418C2C0"/>
    <w:lvl w:ilvl="0" w:tplc="C7DE1B8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82D"/>
    <w:rsid w:val="00005D75"/>
    <w:rsid w:val="0005582D"/>
    <w:rsid w:val="00073434"/>
    <w:rsid w:val="000D75D2"/>
    <w:rsid w:val="001D168B"/>
    <w:rsid w:val="00290656"/>
    <w:rsid w:val="002A591A"/>
    <w:rsid w:val="00341CE2"/>
    <w:rsid w:val="00367BAC"/>
    <w:rsid w:val="0037343E"/>
    <w:rsid w:val="003944D7"/>
    <w:rsid w:val="005548FA"/>
    <w:rsid w:val="00587516"/>
    <w:rsid w:val="00632108"/>
    <w:rsid w:val="00657907"/>
    <w:rsid w:val="0066366F"/>
    <w:rsid w:val="006F1087"/>
    <w:rsid w:val="00811C1E"/>
    <w:rsid w:val="00884C91"/>
    <w:rsid w:val="008B4D19"/>
    <w:rsid w:val="00917E60"/>
    <w:rsid w:val="009F4130"/>
    <w:rsid w:val="00AC0ADA"/>
    <w:rsid w:val="00B9075E"/>
    <w:rsid w:val="00BA025F"/>
    <w:rsid w:val="00BB076D"/>
    <w:rsid w:val="00BF139E"/>
    <w:rsid w:val="00F256E4"/>
    <w:rsid w:val="00FB1076"/>
    <w:rsid w:val="00FB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1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4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何旭刚</cp:lastModifiedBy>
  <cp:revision>8</cp:revision>
  <dcterms:created xsi:type="dcterms:W3CDTF">2016-05-16T01:14:00Z</dcterms:created>
  <dcterms:modified xsi:type="dcterms:W3CDTF">2017-04-24T05:39:00Z</dcterms:modified>
</cp:coreProperties>
</file>